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94" w:rsidRPr="00747C94" w:rsidRDefault="00747C94" w:rsidP="00747C9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color w:val="000099"/>
        </w:rPr>
      </w:pPr>
      <w:r w:rsidRPr="00747C94">
        <w:rPr>
          <w:rFonts w:ascii="Verdana" w:hAnsi="Verdana"/>
          <w:color w:val="000099"/>
        </w:rPr>
        <w:t>2016 Primary Hotline Schedule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During the 2016 presidential primary season, </w:t>
      </w:r>
      <w:proofErr w:type="gramStart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the 866-OUR-VOTE hotline will be answered by trained volunteers</w:t>
      </w:r>
      <w:proofErr w:type="gramEnd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 durin</w:t>
      </w:r>
      <w:r>
        <w:rPr>
          <w:rFonts w:ascii="Verdana" w:eastAsia="Times New Roman" w:hAnsi="Verdana" w:cs="Times New Roman"/>
          <w:color w:val="000099"/>
          <w:sz w:val="36"/>
          <w:szCs w:val="36"/>
        </w:rPr>
        <w:t xml:space="preserve">g the dates and times </w:t>
      </w: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below.  At all other times, calls will go to voicemail and </w:t>
      </w:r>
      <w:proofErr w:type="gramStart"/>
      <w:r>
        <w:rPr>
          <w:rFonts w:ascii="Verdana" w:eastAsia="Times New Roman" w:hAnsi="Verdana" w:cs="Times New Roman"/>
          <w:color w:val="000099"/>
          <w:sz w:val="36"/>
          <w:szCs w:val="36"/>
        </w:rPr>
        <w:t xml:space="preserve">will </w:t>
      </w: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be answered</w:t>
      </w:r>
      <w:proofErr w:type="gramEnd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 in 1-2 business days.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Election Protection </w:t>
      </w:r>
      <w:proofErr w:type="gramStart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partner</w:t>
      </w:r>
      <w:proofErr w:type="gramEnd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 hotline 888-</w:t>
      </w:r>
      <w:proofErr w:type="spellStart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Ve</w:t>
      </w:r>
      <w:proofErr w:type="spellEnd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-Y-</w:t>
      </w:r>
      <w:proofErr w:type="spellStart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Vota</w:t>
      </w:r>
      <w:proofErr w:type="spellEnd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 hosted by </w:t>
      </w:r>
      <w:proofErr w:type="spellStart"/>
      <w:r w:rsidRPr="00747C94"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  <w:fldChar w:fldCharType="begin"/>
      </w:r>
      <w:r w:rsidRPr="00747C94"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  <w:instrText xml:space="preserve"> HYPERLINK "http://veyvota.yaeshora.info/" \t "_blank" </w:instrText>
      </w:r>
      <w:r w:rsidRPr="00747C94"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  <w:fldChar w:fldCharType="separate"/>
      </w:r>
      <w:r w:rsidRPr="00747C94">
        <w:rPr>
          <w:rFonts w:ascii="Verdana" w:eastAsia="Times New Roman" w:hAnsi="Verdana" w:cs="Times New Roman"/>
          <w:b/>
          <w:bCs/>
          <w:color w:val="0066CC"/>
          <w:sz w:val="36"/>
          <w:szCs w:val="36"/>
          <w:u w:val="single"/>
        </w:rPr>
        <w:t>NALEO</w:t>
      </w:r>
      <w:proofErr w:type="spellEnd"/>
      <w:r w:rsidRPr="00747C94">
        <w:rPr>
          <w:rFonts w:ascii="Verdana" w:eastAsia="Times New Roman" w:hAnsi="Verdana" w:cs="Times New Roman"/>
          <w:b/>
          <w:bCs/>
          <w:color w:val="0066CC"/>
          <w:sz w:val="36"/>
          <w:szCs w:val="36"/>
          <w:u w:val="single"/>
        </w:rPr>
        <w:t xml:space="preserve"> Educational fund</w:t>
      </w:r>
      <w:r w:rsidRPr="00747C94"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  <w:fldChar w:fldCharType="end"/>
      </w: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 is live M-F from 8 AM-</w:t>
      </w:r>
      <w:proofErr w:type="spellStart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8PM</w:t>
      </w:r>
      <w:proofErr w:type="spellEnd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 Eastern. During primary election </w:t>
      </w:r>
      <w:proofErr w:type="gramStart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days</w:t>
      </w:r>
      <w:proofErr w:type="gramEnd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 their hotline will be live 30 mins before and after polls close. Voters will receive bilingual assistance (English/Spanish).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Asian language speaking voters can receive assistance through partner hotline 888-API-VOTE hosted by </w:t>
      </w:r>
      <w:proofErr w:type="spellStart"/>
      <w:r w:rsidRPr="00747C94"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  <w:fldChar w:fldCharType="begin"/>
      </w:r>
      <w:r w:rsidRPr="00747C94"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  <w:instrText xml:space="preserve"> HYPERLINK "http://www.apiavote.org/" \t "_blank" </w:instrText>
      </w:r>
      <w:r w:rsidRPr="00747C94"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  <w:fldChar w:fldCharType="separate"/>
      </w:r>
      <w:r w:rsidRPr="00747C94">
        <w:rPr>
          <w:rFonts w:ascii="Verdana" w:eastAsia="Times New Roman" w:hAnsi="Verdana" w:cs="Times New Roman"/>
          <w:b/>
          <w:bCs/>
          <w:color w:val="0066CC"/>
          <w:sz w:val="36"/>
          <w:szCs w:val="36"/>
          <w:u w:val="single"/>
        </w:rPr>
        <w:t>APIAVote</w:t>
      </w:r>
      <w:proofErr w:type="spellEnd"/>
      <w:r w:rsidRPr="00747C94"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  <w:fldChar w:fldCharType="end"/>
      </w: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 and </w:t>
      </w:r>
      <w:hyperlink r:id="rId5" w:tgtFrame="_blank" w:history="1">
        <w:r w:rsidRPr="00747C94">
          <w:rPr>
            <w:rFonts w:ascii="Verdana" w:eastAsia="Times New Roman" w:hAnsi="Verdana" w:cs="Times New Roman"/>
            <w:b/>
            <w:bCs/>
            <w:color w:val="0066CC"/>
            <w:sz w:val="36"/>
            <w:szCs w:val="36"/>
            <w:u w:val="single"/>
          </w:rPr>
          <w:t>Asian Americans Advancing Justice-</w:t>
        </w:r>
        <w:proofErr w:type="spellStart"/>
        <w:r w:rsidRPr="00747C94">
          <w:rPr>
            <w:rFonts w:ascii="Verdana" w:eastAsia="Times New Roman" w:hAnsi="Verdana" w:cs="Times New Roman"/>
            <w:b/>
            <w:bCs/>
            <w:color w:val="0066CC"/>
            <w:sz w:val="36"/>
            <w:szCs w:val="36"/>
            <w:u w:val="single"/>
          </w:rPr>
          <w:t>AAJC</w:t>
        </w:r>
        <w:proofErr w:type="spellEnd"/>
      </w:hyperlink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. Voters can leave a message in Chinese, Vietnamese, Korean, Bengali, Urdu, Hindi and Tagalog and the call </w:t>
      </w:r>
      <w:proofErr w:type="gramStart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will be returned</w:t>
      </w:r>
      <w:proofErr w:type="gramEnd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 in 1-2 business days.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 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  <w:br/>
      </w:r>
    </w:p>
    <w:p w:rsidR="00747C94" w:rsidRDefault="00747C94" w:rsidP="00747C94">
      <w:pPr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  <w:br w:type="page"/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  <w:lastRenderedPageBreak/>
        <w:t>2016 Primary Hotline Schedule for 866-OUR-VOTE </w:t>
      </w:r>
      <w:hyperlink r:id="rId6" w:tgtFrame="_blank" w:history="1">
        <w:r w:rsidRPr="00747C94">
          <w:rPr>
            <w:rFonts w:ascii="Verdana" w:eastAsia="Times New Roman" w:hAnsi="Verdana" w:cs="Times New Roman"/>
            <w:b/>
            <w:bCs/>
            <w:color w:val="1155CC"/>
            <w:sz w:val="36"/>
            <w:szCs w:val="36"/>
            <w:u w:val="single"/>
          </w:rPr>
          <w:t>(866-687-8683</w:t>
        </w:r>
      </w:hyperlink>
      <w:r w:rsidRPr="00747C94"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  <w:t>)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States with Primaries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  <w:u w:val="single"/>
        </w:rPr>
        <w:t>February 29th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10 a.m. - 8 p.m. EST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States with primaries the next day: AL, AK (GOP only), AR, CO, GA, MA, MN, OK, TN, TX, VT, VA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  <w:u w:val="single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  <w:u w:val="single"/>
        </w:rPr>
        <w:t>March 1st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6 a.m. - 9:30 p.m. EST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AL, AK (GOP only), AR, CO, GA, MA, MN, OK, TN, TX, VT, VA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  <w:u w:val="single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  <w:u w:val="single"/>
        </w:rPr>
        <w:t>March 5th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7:30 a.m. - 9:15 p.m. EST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KS, KY (GOP only), LA, NE (Dem only)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  <w:u w:val="single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  <w:u w:val="single"/>
        </w:rPr>
        <w:t>March 3rd to 13th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Business Hours, lead up to NC primary (only NC calls answered live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  <w:u w:val="single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  <w:u w:val="single"/>
        </w:rPr>
        <w:t>March 14th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Business Hours for NC, 10 </w:t>
      </w:r>
      <w:proofErr w:type="spellStart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a.m</w:t>
      </w:r>
      <w:proofErr w:type="spellEnd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 - 8 p.m. EDT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Day before primaries in: FL, IL, MO, NC, OH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  <w:u w:val="single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  <w:u w:val="single"/>
        </w:rPr>
        <w:t>March 15th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6 </w:t>
      </w:r>
      <w:proofErr w:type="spellStart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a.m</w:t>
      </w:r>
      <w:proofErr w:type="spellEnd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 xml:space="preserve"> - 8 p.m. EDT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FL, IL, MO, NC, OH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  <w:u w:val="single"/>
        </w:rPr>
        <w:lastRenderedPageBreak/>
        <w:t>April 5th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8 a.m. - 9 p.m. EDT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WI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  <w:u w:val="single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  <w:u w:val="single"/>
        </w:rPr>
        <w:t>April 19th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6 a.m. - 9 p.m. EDT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bookmarkStart w:id="0" w:name="_GoBack"/>
      <w:bookmarkEnd w:id="0"/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NY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  <w:u w:val="single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  <w:u w:val="single"/>
        </w:rPr>
        <w:t>April 25th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10 a.m. - 8 p.m. EDT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Day before primaries in: CT, DE, MD, PA, RI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  <w:u w:val="single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  <w:u w:val="single"/>
        </w:rPr>
        <w:t>April 26th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6 a.m. - 8:30 p.m. EDT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CT, DE, MD, PA, RI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  <w:u w:val="single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  <w:u w:val="single"/>
        </w:rPr>
        <w:t>June 6th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noon - 9:00 p.m. EDT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Day before primaries in: CA, MT, NJ, NM, SD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  <w:u w:val="single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  <w:u w:val="single"/>
        </w:rPr>
        <w:t>June 7th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6 a.m. - 11:00 p.m. EDT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CA, MT, NJ, NM, SD</w:t>
      </w:r>
    </w:p>
    <w:p w:rsid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  <w:u w:val="single"/>
        </w:rPr>
      </w:pP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  <w:u w:val="single"/>
        </w:rPr>
        <w:t>June 8th to 28th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Business hours, open until 7 p.m. on the 28th</w:t>
      </w:r>
    </w:p>
    <w:p w:rsidR="00747C94" w:rsidRPr="00747C94" w:rsidRDefault="00747C94" w:rsidP="00747C94">
      <w:pPr>
        <w:shd w:val="clear" w:color="auto" w:fill="FFFFFF"/>
        <w:rPr>
          <w:rFonts w:ascii="Verdana" w:eastAsia="Times New Roman" w:hAnsi="Verdana" w:cs="Times New Roman"/>
          <w:color w:val="000099"/>
          <w:sz w:val="36"/>
          <w:szCs w:val="36"/>
        </w:rPr>
      </w:pP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t>Lead up to and primary in CO (only CO calls answered live)</w:t>
      </w:r>
      <w:r w:rsidRPr="00747C94">
        <w:rPr>
          <w:rFonts w:ascii="Verdana" w:eastAsia="Times New Roman" w:hAnsi="Verdana" w:cs="Times New Roman"/>
          <w:color w:val="000099"/>
          <w:sz w:val="36"/>
          <w:szCs w:val="36"/>
        </w:rPr>
        <w:br w:type="textWrapping" w:clear="all"/>
      </w:r>
    </w:p>
    <w:sectPr w:rsidR="00747C94" w:rsidRPr="00747C94" w:rsidSect="00747C94"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4C"/>
    <w:rsid w:val="00286307"/>
    <w:rsid w:val="0035514C"/>
    <w:rsid w:val="00461BC1"/>
    <w:rsid w:val="00747C94"/>
    <w:rsid w:val="0076547B"/>
    <w:rsid w:val="00A1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7B"/>
  </w:style>
  <w:style w:type="paragraph" w:styleId="Heading1">
    <w:name w:val="heading 1"/>
    <w:basedOn w:val="Normal"/>
    <w:link w:val="Heading1Char"/>
    <w:uiPriority w:val="9"/>
    <w:qFormat/>
    <w:rsid w:val="00747C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7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7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7C94"/>
  </w:style>
  <w:style w:type="character" w:styleId="Strong">
    <w:name w:val="Strong"/>
    <w:basedOn w:val="DefaultParagraphFont"/>
    <w:uiPriority w:val="22"/>
    <w:qFormat/>
    <w:rsid w:val="00747C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7C94"/>
    <w:rPr>
      <w:color w:val="0000FF"/>
      <w:u w:val="single"/>
    </w:rPr>
  </w:style>
  <w:style w:type="character" w:customStyle="1" w:styleId="aqj">
    <w:name w:val="aqj"/>
    <w:basedOn w:val="DefaultParagraphFont"/>
    <w:rsid w:val="00747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7B"/>
  </w:style>
  <w:style w:type="paragraph" w:styleId="Heading1">
    <w:name w:val="heading 1"/>
    <w:basedOn w:val="Normal"/>
    <w:link w:val="Heading1Char"/>
    <w:uiPriority w:val="9"/>
    <w:qFormat/>
    <w:rsid w:val="00747C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7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7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7C94"/>
  </w:style>
  <w:style w:type="character" w:styleId="Strong">
    <w:name w:val="Strong"/>
    <w:basedOn w:val="DefaultParagraphFont"/>
    <w:uiPriority w:val="22"/>
    <w:qFormat/>
    <w:rsid w:val="00747C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7C94"/>
    <w:rPr>
      <w:color w:val="0000FF"/>
      <w:u w:val="single"/>
    </w:rPr>
  </w:style>
  <w:style w:type="character" w:customStyle="1" w:styleId="aqj">
    <w:name w:val="aqj"/>
    <w:basedOn w:val="DefaultParagraphFont"/>
    <w:rsid w:val="0074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9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5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5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9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8866-687-8683" TargetMode="External"/><Relationship Id="rId5" Type="http://schemas.openxmlformats.org/officeDocument/2006/relationships/hyperlink" Target="http://www.advancingjustice-aaj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Sony Customer</cp:lastModifiedBy>
  <cp:revision>1</cp:revision>
  <cp:lastPrinted>2016-01-28T23:56:00Z</cp:lastPrinted>
  <dcterms:created xsi:type="dcterms:W3CDTF">2016-01-28T23:32:00Z</dcterms:created>
  <dcterms:modified xsi:type="dcterms:W3CDTF">2016-02-08T18:32:00Z</dcterms:modified>
</cp:coreProperties>
</file>