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E2" w:rsidRPr="00AE0498" w:rsidRDefault="00D55523" w:rsidP="00D55523">
      <w:pPr>
        <w:spacing w:line="240" w:lineRule="auto"/>
        <w:contextualSpacing/>
        <w:rPr>
          <w:rFonts w:ascii="Arial" w:hAnsi="Arial" w:cs="Arial"/>
          <w:b/>
          <w:sz w:val="32"/>
          <w:szCs w:val="32"/>
        </w:rPr>
      </w:pPr>
      <w:r w:rsidRPr="00AE0498">
        <w:rPr>
          <w:rFonts w:ascii="Arial" w:hAnsi="Arial" w:cs="Arial"/>
          <w:b/>
          <w:sz w:val="32"/>
          <w:szCs w:val="32"/>
        </w:rPr>
        <w:t>OCSS Report</w:t>
      </w:r>
    </w:p>
    <w:p w:rsidR="00D55523" w:rsidRPr="00AE0498" w:rsidRDefault="00D55523" w:rsidP="00E71A19">
      <w:pPr>
        <w:spacing w:line="240" w:lineRule="auto"/>
        <w:contextualSpacing/>
        <w:rPr>
          <w:rFonts w:ascii="Arial" w:hAnsi="Arial" w:cs="Arial"/>
          <w:sz w:val="32"/>
          <w:szCs w:val="32"/>
        </w:rPr>
      </w:pPr>
      <w:r w:rsidRPr="00AE0498">
        <w:rPr>
          <w:rFonts w:ascii="Arial" w:hAnsi="Arial" w:cs="Arial"/>
          <w:sz w:val="32"/>
          <w:szCs w:val="32"/>
        </w:rPr>
        <w:t>Little Rock, Arkansas</w:t>
      </w:r>
    </w:p>
    <w:p w:rsidR="00D55523" w:rsidRPr="00AE0498" w:rsidRDefault="00D55523" w:rsidP="00E71A19">
      <w:pPr>
        <w:spacing w:line="240" w:lineRule="auto"/>
        <w:contextualSpacing/>
        <w:rPr>
          <w:rFonts w:ascii="Arial" w:hAnsi="Arial" w:cs="Arial"/>
          <w:sz w:val="32"/>
          <w:szCs w:val="32"/>
        </w:rPr>
      </w:pPr>
      <w:r w:rsidRPr="00AE0498">
        <w:rPr>
          <w:rFonts w:ascii="Arial" w:hAnsi="Arial" w:cs="Arial"/>
          <w:sz w:val="32"/>
          <w:szCs w:val="32"/>
        </w:rPr>
        <w:t>August 23, 2016</w:t>
      </w:r>
    </w:p>
    <w:p w:rsidR="00D55523" w:rsidRPr="00AE0498" w:rsidRDefault="00D55523" w:rsidP="00E71A19">
      <w:pPr>
        <w:spacing w:line="240" w:lineRule="auto"/>
        <w:contextualSpacing/>
        <w:rPr>
          <w:rFonts w:ascii="Arial" w:hAnsi="Arial" w:cs="Arial"/>
          <w:sz w:val="32"/>
          <w:szCs w:val="32"/>
        </w:rPr>
      </w:pPr>
    </w:p>
    <w:p w:rsidR="00AE0498" w:rsidRPr="00AE0498" w:rsidRDefault="00D55523" w:rsidP="00E71A19">
      <w:pPr>
        <w:spacing w:line="240" w:lineRule="auto"/>
        <w:contextualSpacing/>
        <w:rPr>
          <w:rFonts w:ascii="Arial" w:hAnsi="Arial" w:cs="Arial"/>
          <w:sz w:val="32"/>
          <w:szCs w:val="32"/>
        </w:rPr>
      </w:pPr>
      <w:r w:rsidRPr="00AE0498">
        <w:rPr>
          <w:rFonts w:ascii="Arial" w:hAnsi="Arial" w:cs="Arial"/>
          <w:sz w:val="32"/>
          <w:szCs w:val="32"/>
        </w:rPr>
        <w:t xml:space="preserve">OCSS </w:t>
      </w:r>
      <w:r w:rsidR="00461CCE" w:rsidRPr="00AE0498">
        <w:rPr>
          <w:rFonts w:ascii="Arial" w:hAnsi="Arial" w:cs="Arial"/>
          <w:sz w:val="32"/>
          <w:szCs w:val="32"/>
        </w:rPr>
        <w:t xml:space="preserve">–Our Community Standing Strong </w:t>
      </w:r>
      <w:r w:rsidRPr="00AE0498">
        <w:rPr>
          <w:rFonts w:ascii="Arial" w:hAnsi="Arial" w:cs="Arial"/>
          <w:sz w:val="32"/>
          <w:szCs w:val="32"/>
        </w:rPr>
        <w:t>along with project manager, SABE conducted and participate</w:t>
      </w:r>
      <w:r w:rsidR="00AE0498" w:rsidRPr="00AE0498">
        <w:rPr>
          <w:rFonts w:ascii="Arial" w:hAnsi="Arial" w:cs="Arial"/>
          <w:sz w:val="32"/>
          <w:szCs w:val="32"/>
        </w:rPr>
        <w:t xml:space="preserve">d </w:t>
      </w:r>
      <w:r w:rsidR="00AE0498" w:rsidRPr="00AE0498">
        <w:rPr>
          <w:rFonts w:ascii="Arial" w:hAnsi="Arial" w:cs="Arial"/>
          <w:b/>
          <w:sz w:val="32"/>
          <w:szCs w:val="32"/>
        </w:rPr>
        <w:t xml:space="preserve">sessions to support Arkansas </w:t>
      </w:r>
      <w:r w:rsidRPr="00AE0498">
        <w:rPr>
          <w:rFonts w:ascii="Arial" w:hAnsi="Arial" w:cs="Arial"/>
          <w:b/>
          <w:sz w:val="32"/>
          <w:szCs w:val="32"/>
        </w:rPr>
        <w:t>move forward</w:t>
      </w:r>
      <w:r w:rsidRPr="00AE0498">
        <w:rPr>
          <w:rFonts w:ascii="Arial" w:hAnsi="Arial" w:cs="Arial"/>
          <w:sz w:val="32"/>
          <w:szCs w:val="32"/>
        </w:rPr>
        <w:t xml:space="preserve"> with </w:t>
      </w:r>
      <w:r w:rsidR="0055472D" w:rsidRPr="00AE0498">
        <w:rPr>
          <w:rFonts w:ascii="Arial" w:hAnsi="Arial" w:cs="Arial"/>
          <w:sz w:val="32"/>
          <w:szCs w:val="32"/>
        </w:rPr>
        <w:t xml:space="preserve">strengthening the self advocacy movement in the south.  The opening session was presented in a way to get the Arkansas self advocates to continue to build efforts </w:t>
      </w:r>
      <w:r w:rsidR="007F5F30" w:rsidRPr="00AE0498">
        <w:rPr>
          <w:rFonts w:ascii="Arial" w:hAnsi="Arial" w:cs="Arial"/>
          <w:sz w:val="32"/>
          <w:szCs w:val="32"/>
        </w:rPr>
        <w:t xml:space="preserve">around their work in self advocacy.  The discussion and exercise was intended to for Arkansas SA to determine their accomplishment, identify what was important around the issues, and come up with an action plan to reach goals.  </w:t>
      </w:r>
    </w:p>
    <w:p w:rsidR="00AE0498" w:rsidRPr="00AE0498" w:rsidRDefault="00AE0498" w:rsidP="00E71A19">
      <w:pPr>
        <w:spacing w:line="240" w:lineRule="auto"/>
        <w:contextualSpacing/>
        <w:rPr>
          <w:rFonts w:ascii="Arial" w:hAnsi="Arial" w:cs="Arial"/>
          <w:sz w:val="32"/>
          <w:szCs w:val="32"/>
        </w:rPr>
      </w:pPr>
    </w:p>
    <w:p w:rsidR="00AE0498" w:rsidRPr="00AE0498" w:rsidRDefault="00AE0498" w:rsidP="00E71A19">
      <w:pPr>
        <w:spacing w:line="240" w:lineRule="auto"/>
        <w:contextualSpacing/>
        <w:rPr>
          <w:rFonts w:ascii="Arial" w:hAnsi="Arial" w:cs="Arial"/>
          <w:b/>
          <w:sz w:val="32"/>
          <w:szCs w:val="32"/>
        </w:rPr>
      </w:pPr>
      <w:r w:rsidRPr="00AE0498">
        <w:rPr>
          <w:rFonts w:ascii="Arial" w:hAnsi="Arial" w:cs="Arial"/>
          <w:b/>
          <w:sz w:val="32"/>
          <w:szCs w:val="32"/>
        </w:rPr>
        <w:t>SA identified (3) goals:</w:t>
      </w:r>
    </w:p>
    <w:p w:rsidR="00AE0498" w:rsidRPr="00AE0498" w:rsidRDefault="007F5F30" w:rsidP="00E71A19">
      <w:pPr>
        <w:spacing w:line="240" w:lineRule="auto"/>
        <w:contextualSpacing/>
        <w:rPr>
          <w:rFonts w:ascii="Arial" w:hAnsi="Arial" w:cs="Arial"/>
          <w:sz w:val="32"/>
          <w:szCs w:val="32"/>
        </w:rPr>
      </w:pPr>
      <w:r w:rsidRPr="00AE0498">
        <w:rPr>
          <w:rFonts w:ascii="Arial" w:hAnsi="Arial" w:cs="Arial"/>
          <w:sz w:val="32"/>
          <w:szCs w:val="32"/>
        </w:rPr>
        <w:t xml:space="preserve">#1   Hire a State Coordinator    </w:t>
      </w:r>
    </w:p>
    <w:p w:rsidR="00AE0498" w:rsidRPr="00AE0498" w:rsidRDefault="007F5F30" w:rsidP="00E71A19">
      <w:pPr>
        <w:spacing w:line="240" w:lineRule="auto"/>
        <w:contextualSpacing/>
        <w:rPr>
          <w:rFonts w:ascii="Arial" w:hAnsi="Arial" w:cs="Arial"/>
          <w:sz w:val="32"/>
          <w:szCs w:val="32"/>
        </w:rPr>
      </w:pPr>
      <w:r w:rsidRPr="00AE0498">
        <w:rPr>
          <w:rFonts w:ascii="Arial" w:hAnsi="Arial" w:cs="Arial"/>
          <w:sz w:val="32"/>
          <w:szCs w:val="32"/>
        </w:rPr>
        <w:t>#</w:t>
      </w:r>
      <w:proofErr w:type="gramStart"/>
      <w:r w:rsidRPr="00AE0498">
        <w:rPr>
          <w:rFonts w:ascii="Arial" w:hAnsi="Arial" w:cs="Arial"/>
          <w:sz w:val="32"/>
          <w:szCs w:val="32"/>
        </w:rPr>
        <w:t xml:space="preserve">2  </w:t>
      </w:r>
      <w:r w:rsidR="00AE0498" w:rsidRPr="00AE0498">
        <w:rPr>
          <w:rFonts w:ascii="Arial" w:hAnsi="Arial" w:cs="Arial"/>
          <w:sz w:val="32"/>
          <w:szCs w:val="32"/>
        </w:rPr>
        <w:t>Accessibility</w:t>
      </w:r>
      <w:proofErr w:type="gramEnd"/>
      <w:r w:rsidRPr="00AE0498">
        <w:rPr>
          <w:rFonts w:ascii="Arial" w:hAnsi="Arial" w:cs="Arial"/>
          <w:sz w:val="32"/>
          <w:szCs w:val="32"/>
        </w:rPr>
        <w:t xml:space="preserve">  </w:t>
      </w:r>
    </w:p>
    <w:p w:rsidR="007F5F30" w:rsidRPr="00AE0498" w:rsidRDefault="00AE0498" w:rsidP="00E71A19">
      <w:pPr>
        <w:spacing w:line="240" w:lineRule="auto"/>
        <w:contextualSpacing/>
        <w:rPr>
          <w:rFonts w:ascii="Arial" w:hAnsi="Arial" w:cs="Arial"/>
          <w:sz w:val="32"/>
          <w:szCs w:val="32"/>
        </w:rPr>
      </w:pPr>
      <w:r w:rsidRPr="00AE0498">
        <w:rPr>
          <w:rFonts w:ascii="Arial" w:hAnsi="Arial" w:cs="Arial"/>
          <w:sz w:val="32"/>
          <w:szCs w:val="32"/>
        </w:rPr>
        <w:t>#</w:t>
      </w:r>
      <w:proofErr w:type="gramStart"/>
      <w:r w:rsidRPr="00AE0498">
        <w:rPr>
          <w:rFonts w:ascii="Arial" w:hAnsi="Arial" w:cs="Arial"/>
          <w:sz w:val="32"/>
          <w:szCs w:val="32"/>
        </w:rPr>
        <w:t>3  Training</w:t>
      </w:r>
      <w:proofErr w:type="gramEnd"/>
    </w:p>
    <w:p w:rsidR="00AE0498" w:rsidRDefault="00AE0498" w:rsidP="00E71A19">
      <w:pPr>
        <w:spacing w:line="240" w:lineRule="auto"/>
        <w:contextualSpacing/>
        <w:rPr>
          <w:rFonts w:ascii="Arial" w:hAnsi="Arial" w:cs="Arial"/>
          <w:sz w:val="32"/>
          <w:szCs w:val="32"/>
        </w:rPr>
      </w:pPr>
    </w:p>
    <w:p w:rsidR="007F5F30" w:rsidRPr="00AE0498" w:rsidRDefault="007F5F30" w:rsidP="00E71A19">
      <w:pPr>
        <w:spacing w:line="240" w:lineRule="auto"/>
        <w:contextualSpacing/>
        <w:rPr>
          <w:rFonts w:ascii="Arial" w:hAnsi="Arial" w:cs="Arial"/>
          <w:sz w:val="32"/>
          <w:szCs w:val="32"/>
        </w:rPr>
      </w:pPr>
      <w:r w:rsidRPr="00AE0498">
        <w:rPr>
          <w:rFonts w:ascii="Arial" w:hAnsi="Arial" w:cs="Arial"/>
          <w:sz w:val="32"/>
          <w:szCs w:val="32"/>
        </w:rPr>
        <w:t>(All of the information was captured through use of flip chart and will be compiled by the Arkansas P &amp;A and given to SA as guide to continue work in progress)</w:t>
      </w:r>
    </w:p>
    <w:p w:rsidR="007F5F30" w:rsidRPr="00AE0498" w:rsidRDefault="007F5F30" w:rsidP="00E71A19">
      <w:pPr>
        <w:spacing w:line="240" w:lineRule="auto"/>
        <w:contextualSpacing/>
        <w:rPr>
          <w:rFonts w:ascii="Arial" w:hAnsi="Arial" w:cs="Arial"/>
          <w:sz w:val="32"/>
          <w:szCs w:val="32"/>
        </w:rPr>
      </w:pPr>
    </w:p>
    <w:p w:rsidR="00D55523" w:rsidRPr="00AE0498" w:rsidRDefault="007F5F30" w:rsidP="00E71A19">
      <w:pPr>
        <w:spacing w:line="240" w:lineRule="auto"/>
        <w:contextualSpacing/>
        <w:rPr>
          <w:rFonts w:ascii="Arial" w:hAnsi="Arial" w:cs="Arial"/>
          <w:sz w:val="32"/>
          <w:szCs w:val="32"/>
        </w:rPr>
      </w:pPr>
      <w:r w:rsidRPr="00AE0498">
        <w:rPr>
          <w:rFonts w:ascii="Arial" w:hAnsi="Arial" w:cs="Arial"/>
          <w:sz w:val="32"/>
          <w:szCs w:val="32"/>
        </w:rPr>
        <w:t xml:space="preserve">Another session was to </w:t>
      </w:r>
      <w:r w:rsidR="00461CCE" w:rsidRPr="00AE0498">
        <w:rPr>
          <w:rFonts w:ascii="Arial" w:hAnsi="Arial" w:cs="Arial"/>
          <w:sz w:val="32"/>
          <w:szCs w:val="32"/>
        </w:rPr>
        <w:t xml:space="preserve">refresh and continue to introduce the </w:t>
      </w:r>
      <w:r w:rsidR="00461CCE" w:rsidRPr="00AE0498">
        <w:rPr>
          <w:rFonts w:ascii="Arial" w:hAnsi="Arial" w:cs="Arial"/>
          <w:b/>
          <w:sz w:val="32"/>
          <w:szCs w:val="32"/>
        </w:rPr>
        <w:t>importance of the Regional Technical Assistance Project</w:t>
      </w:r>
      <w:r w:rsidR="00461CCE" w:rsidRPr="00AE0498">
        <w:rPr>
          <w:rFonts w:ascii="Arial" w:hAnsi="Arial" w:cs="Arial"/>
          <w:sz w:val="32"/>
          <w:szCs w:val="32"/>
        </w:rPr>
        <w:t>, OCSS.  This session clued SA to the mission of OCSS and motivated members to continue to press forward with their work and understand that SA movement is a power that will take everyone to make it strong.  A reflection at a glance of what Arkansas has done was shared related to the grant.</w:t>
      </w:r>
      <w:r w:rsidR="004A4787" w:rsidRPr="00AE0498">
        <w:rPr>
          <w:rFonts w:ascii="Arial" w:hAnsi="Arial" w:cs="Arial"/>
          <w:sz w:val="32"/>
          <w:szCs w:val="32"/>
        </w:rPr>
        <w:t xml:space="preserve">  Tennessee Gage brothers provided </w:t>
      </w:r>
      <w:r w:rsidR="003F34C0" w:rsidRPr="00AE0498">
        <w:rPr>
          <w:rFonts w:ascii="Arial" w:hAnsi="Arial" w:cs="Arial"/>
          <w:sz w:val="32"/>
          <w:szCs w:val="32"/>
        </w:rPr>
        <w:t>their personal stories around institutions and closing them down.</w:t>
      </w:r>
      <w:r w:rsidR="00461CCE" w:rsidRPr="00AE0498">
        <w:rPr>
          <w:rFonts w:ascii="Arial" w:hAnsi="Arial" w:cs="Arial"/>
          <w:sz w:val="32"/>
          <w:szCs w:val="32"/>
        </w:rPr>
        <w:t xml:space="preserve">  A cheer was shared to continue the excitement and buzz around OCSS efforts.</w:t>
      </w:r>
    </w:p>
    <w:p w:rsidR="00461CCE" w:rsidRPr="00AE0498" w:rsidRDefault="00461CCE" w:rsidP="00E71A19">
      <w:pPr>
        <w:spacing w:line="240" w:lineRule="auto"/>
        <w:contextualSpacing/>
        <w:rPr>
          <w:rFonts w:ascii="Arial" w:hAnsi="Arial" w:cs="Arial"/>
          <w:sz w:val="32"/>
          <w:szCs w:val="32"/>
        </w:rPr>
      </w:pPr>
    </w:p>
    <w:p w:rsidR="004A4787" w:rsidRPr="00AE0498" w:rsidRDefault="00461CCE" w:rsidP="00E71A19">
      <w:pPr>
        <w:spacing w:line="240" w:lineRule="auto"/>
        <w:contextualSpacing/>
        <w:rPr>
          <w:rFonts w:ascii="Arial" w:hAnsi="Arial" w:cs="Arial"/>
          <w:sz w:val="32"/>
          <w:szCs w:val="32"/>
        </w:rPr>
      </w:pPr>
      <w:r w:rsidRPr="00AE0498">
        <w:rPr>
          <w:rFonts w:ascii="Arial" w:hAnsi="Arial" w:cs="Arial"/>
          <w:sz w:val="32"/>
          <w:szCs w:val="32"/>
        </w:rPr>
        <w:lastRenderedPageBreak/>
        <w:t>Another session as led by</w:t>
      </w:r>
      <w:r w:rsidR="004A4787" w:rsidRPr="00AE0498">
        <w:rPr>
          <w:rFonts w:ascii="Arial" w:hAnsi="Arial" w:cs="Arial"/>
          <w:sz w:val="32"/>
          <w:szCs w:val="32"/>
        </w:rPr>
        <w:t xml:space="preserve"> </w:t>
      </w:r>
      <w:r w:rsidR="004A4787" w:rsidRPr="00AE0498">
        <w:rPr>
          <w:rFonts w:ascii="Arial" w:hAnsi="Arial" w:cs="Arial"/>
          <w:b/>
          <w:sz w:val="32"/>
          <w:szCs w:val="32"/>
        </w:rPr>
        <w:t>Commissioner</w:t>
      </w:r>
      <w:r w:rsidRPr="00AE0498">
        <w:rPr>
          <w:rFonts w:ascii="Arial" w:hAnsi="Arial" w:cs="Arial"/>
          <w:b/>
          <w:sz w:val="32"/>
          <w:szCs w:val="32"/>
        </w:rPr>
        <w:t xml:space="preserve"> Aaron Bishop</w:t>
      </w:r>
      <w:r w:rsidR="004A4787" w:rsidRPr="00AE0498">
        <w:rPr>
          <w:rFonts w:ascii="Arial" w:hAnsi="Arial" w:cs="Arial"/>
          <w:sz w:val="32"/>
          <w:szCs w:val="32"/>
        </w:rPr>
        <w:t>.  He gave a strong message about the history of self advocacy and related to a memory book of going back to the beginnings of SA to current status of SA.  He also tied the SA movement into the civil rights movement and shared his story of involvement.  Commissioner Bishop even tied Little Rock historical Central High into the movement.</w:t>
      </w:r>
    </w:p>
    <w:p w:rsidR="003F34C0" w:rsidRPr="00AE0498" w:rsidRDefault="003F34C0" w:rsidP="00E71A19">
      <w:pPr>
        <w:spacing w:line="240" w:lineRule="auto"/>
        <w:contextualSpacing/>
        <w:rPr>
          <w:rFonts w:ascii="Arial" w:hAnsi="Arial" w:cs="Arial"/>
          <w:sz w:val="32"/>
          <w:szCs w:val="32"/>
        </w:rPr>
      </w:pPr>
    </w:p>
    <w:p w:rsidR="00677868" w:rsidRPr="00AE0498" w:rsidRDefault="003F34C0" w:rsidP="00E71A19">
      <w:pPr>
        <w:spacing w:line="240" w:lineRule="auto"/>
        <w:contextualSpacing/>
        <w:rPr>
          <w:rFonts w:ascii="Arial" w:hAnsi="Arial" w:cs="Arial"/>
          <w:sz w:val="32"/>
          <w:szCs w:val="32"/>
        </w:rPr>
      </w:pPr>
      <w:r w:rsidRPr="00AE0498">
        <w:rPr>
          <w:rFonts w:ascii="Arial" w:hAnsi="Arial" w:cs="Arial"/>
          <w:sz w:val="32"/>
          <w:szCs w:val="32"/>
        </w:rPr>
        <w:t xml:space="preserve">The final session </w:t>
      </w:r>
      <w:r w:rsidRPr="00AE0498">
        <w:rPr>
          <w:rFonts w:ascii="Arial" w:hAnsi="Arial" w:cs="Arial"/>
          <w:b/>
          <w:sz w:val="32"/>
          <w:szCs w:val="32"/>
        </w:rPr>
        <w:t>summarized session information</w:t>
      </w:r>
      <w:r w:rsidRPr="00AE0498">
        <w:rPr>
          <w:rFonts w:ascii="Arial" w:hAnsi="Arial" w:cs="Arial"/>
          <w:sz w:val="32"/>
          <w:szCs w:val="32"/>
        </w:rPr>
        <w:t xml:space="preserve"> on the day then SA were led to come up with action plan based on what is most important to SA in Arkansas. </w:t>
      </w:r>
      <w:r w:rsidR="00677868" w:rsidRPr="00AE0498">
        <w:rPr>
          <w:rFonts w:ascii="Arial" w:hAnsi="Arial" w:cs="Arial"/>
          <w:sz w:val="32"/>
          <w:szCs w:val="32"/>
        </w:rPr>
        <w:t xml:space="preserve"> Arkansas SA appeared to b</w:t>
      </w:r>
      <w:r w:rsidR="00AE0498">
        <w:rPr>
          <w:rFonts w:ascii="Arial" w:hAnsi="Arial" w:cs="Arial"/>
          <w:sz w:val="32"/>
          <w:szCs w:val="32"/>
        </w:rPr>
        <w:t>e</w:t>
      </w:r>
      <w:r w:rsidR="00677868" w:rsidRPr="00AE0498">
        <w:rPr>
          <w:rFonts w:ascii="Arial" w:hAnsi="Arial" w:cs="Arial"/>
          <w:sz w:val="32"/>
          <w:szCs w:val="32"/>
        </w:rPr>
        <w:t xml:space="preserve"> proud of their accomplishments and vowed to take action, not just talk</w:t>
      </w:r>
      <w:r w:rsidR="00AE0498">
        <w:rPr>
          <w:rFonts w:ascii="Arial" w:hAnsi="Arial" w:cs="Arial"/>
          <w:sz w:val="32"/>
          <w:szCs w:val="32"/>
        </w:rPr>
        <w:t>,</w:t>
      </w:r>
      <w:r w:rsidR="00677868" w:rsidRPr="00AE0498">
        <w:rPr>
          <w:rFonts w:ascii="Arial" w:hAnsi="Arial" w:cs="Arial"/>
          <w:sz w:val="32"/>
          <w:szCs w:val="32"/>
        </w:rPr>
        <w:t xml:space="preserve"> but act.</w:t>
      </w:r>
      <w:bookmarkStart w:id="0" w:name="_GoBack"/>
      <w:bookmarkEnd w:id="0"/>
    </w:p>
    <w:p w:rsidR="00677868" w:rsidRPr="00AE0498" w:rsidRDefault="00677868" w:rsidP="00E71A19">
      <w:pPr>
        <w:spacing w:line="240" w:lineRule="auto"/>
        <w:contextualSpacing/>
        <w:rPr>
          <w:rFonts w:ascii="Arial" w:hAnsi="Arial" w:cs="Arial"/>
          <w:sz w:val="32"/>
          <w:szCs w:val="32"/>
        </w:rPr>
      </w:pPr>
    </w:p>
    <w:p w:rsidR="00461CCE" w:rsidRPr="00AE0498" w:rsidRDefault="00677868" w:rsidP="00E71A19">
      <w:pPr>
        <w:spacing w:line="240" w:lineRule="auto"/>
        <w:contextualSpacing/>
        <w:rPr>
          <w:rFonts w:ascii="Arial" w:hAnsi="Arial" w:cs="Arial"/>
          <w:sz w:val="32"/>
          <w:szCs w:val="32"/>
        </w:rPr>
      </w:pPr>
      <w:r w:rsidRPr="00AE0498">
        <w:rPr>
          <w:rFonts w:ascii="Arial" w:hAnsi="Arial" w:cs="Arial"/>
          <w:sz w:val="32"/>
          <w:szCs w:val="32"/>
        </w:rPr>
        <w:t xml:space="preserve">A reception was held with self advocates, legislatures, </w:t>
      </w:r>
      <w:r w:rsidR="00124B94" w:rsidRPr="00AE0498">
        <w:rPr>
          <w:rFonts w:ascii="Arial" w:hAnsi="Arial" w:cs="Arial"/>
          <w:sz w:val="32"/>
          <w:szCs w:val="32"/>
        </w:rPr>
        <w:t xml:space="preserve">partners and the Commissioner and his staff.  It was a great opportunity for SA to </w:t>
      </w:r>
      <w:r w:rsidR="00124B94" w:rsidRPr="00AE0498">
        <w:rPr>
          <w:rFonts w:ascii="Arial" w:hAnsi="Arial" w:cs="Arial"/>
          <w:b/>
          <w:sz w:val="32"/>
          <w:szCs w:val="32"/>
        </w:rPr>
        <w:t>increase their networking and build stronger resources</w:t>
      </w:r>
      <w:r w:rsidR="00124B94" w:rsidRPr="00AE0498">
        <w:rPr>
          <w:rFonts w:ascii="Arial" w:hAnsi="Arial" w:cs="Arial"/>
          <w:sz w:val="32"/>
          <w:szCs w:val="32"/>
        </w:rPr>
        <w:t xml:space="preserve"> within their community.</w:t>
      </w:r>
    </w:p>
    <w:p w:rsidR="00124B94" w:rsidRPr="00AE0498" w:rsidRDefault="00124B94" w:rsidP="00E71A19">
      <w:pPr>
        <w:spacing w:line="240" w:lineRule="auto"/>
        <w:contextualSpacing/>
        <w:rPr>
          <w:rFonts w:ascii="Arial" w:hAnsi="Arial" w:cs="Arial"/>
          <w:sz w:val="32"/>
          <w:szCs w:val="32"/>
        </w:rPr>
      </w:pPr>
    </w:p>
    <w:p w:rsidR="00124B94" w:rsidRPr="00AE0498" w:rsidRDefault="00124B94" w:rsidP="00E71A19">
      <w:pPr>
        <w:spacing w:line="240" w:lineRule="auto"/>
        <w:contextualSpacing/>
        <w:rPr>
          <w:rFonts w:ascii="Arial" w:hAnsi="Arial" w:cs="Arial"/>
          <w:sz w:val="32"/>
          <w:szCs w:val="32"/>
        </w:rPr>
      </w:pPr>
      <w:r w:rsidRPr="00AE0498">
        <w:rPr>
          <w:rFonts w:ascii="Arial" w:hAnsi="Arial" w:cs="Arial"/>
          <w:sz w:val="32"/>
          <w:szCs w:val="32"/>
        </w:rPr>
        <w:t>OCSS represented by</w:t>
      </w:r>
      <w:r w:rsidR="00AE0498">
        <w:rPr>
          <w:rFonts w:ascii="Arial" w:hAnsi="Arial" w:cs="Arial"/>
          <w:sz w:val="32"/>
          <w:szCs w:val="32"/>
        </w:rPr>
        <w:t xml:space="preserve"> </w:t>
      </w:r>
      <w:proofErr w:type="spellStart"/>
      <w:r w:rsidRPr="00AE0498">
        <w:rPr>
          <w:rFonts w:ascii="Arial" w:hAnsi="Arial" w:cs="Arial"/>
          <w:sz w:val="32"/>
          <w:szCs w:val="32"/>
        </w:rPr>
        <w:t>Chaqueta</w:t>
      </w:r>
      <w:proofErr w:type="spellEnd"/>
      <w:r w:rsidRPr="00AE0498">
        <w:rPr>
          <w:rFonts w:ascii="Arial" w:hAnsi="Arial" w:cs="Arial"/>
          <w:sz w:val="32"/>
          <w:szCs w:val="32"/>
        </w:rPr>
        <w:t xml:space="preserve"> Stuckey, </w:t>
      </w:r>
      <w:proofErr w:type="spellStart"/>
      <w:r w:rsidRPr="00AE0498">
        <w:rPr>
          <w:rFonts w:ascii="Arial" w:hAnsi="Arial" w:cs="Arial"/>
          <w:sz w:val="32"/>
          <w:szCs w:val="32"/>
        </w:rPr>
        <w:t>Co Director</w:t>
      </w:r>
      <w:proofErr w:type="spellEnd"/>
    </w:p>
    <w:p w:rsidR="00124B94" w:rsidRPr="00AE0498" w:rsidRDefault="00124B94" w:rsidP="00E71A19">
      <w:pPr>
        <w:spacing w:line="240" w:lineRule="auto"/>
        <w:contextualSpacing/>
        <w:rPr>
          <w:rFonts w:ascii="Arial" w:hAnsi="Arial" w:cs="Arial"/>
          <w:sz w:val="32"/>
          <w:szCs w:val="32"/>
        </w:rPr>
      </w:pPr>
      <w:r w:rsidRPr="00AE0498">
        <w:rPr>
          <w:rFonts w:ascii="Arial" w:hAnsi="Arial" w:cs="Arial"/>
          <w:sz w:val="32"/>
          <w:szCs w:val="32"/>
        </w:rPr>
        <w:t xml:space="preserve">Tia </w:t>
      </w:r>
      <w:proofErr w:type="spellStart"/>
      <w:r w:rsidRPr="00AE0498">
        <w:rPr>
          <w:rFonts w:ascii="Arial" w:hAnsi="Arial" w:cs="Arial"/>
          <w:sz w:val="32"/>
          <w:szCs w:val="32"/>
        </w:rPr>
        <w:t>Nelis</w:t>
      </w:r>
      <w:proofErr w:type="spellEnd"/>
      <w:r w:rsidRPr="00AE0498">
        <w:rPr>
          <w:rFonts w:ascii="Arial" w:hAnsi="Arial" w:cs="Arial"/>
          <w:sz w:val="32"/>
          <w:szCs w:val="32"/>
        </w:rPr>
        <w:t>, SABE President</w:t>
      </w:r>
    </w:p>
    <w:p w:rsidR="00124B94" w:rsidRPr="00AE0498" w:rsidRDefault="00124B94" w:rsidP="00E71A19">
      <w:pPr>
        <w:spacing w:line="240" w:lineRule="auto"/>
        <w:contextualSpacing/>
        <w:rPr>
          <w:rFonts w:ascii="Arial" w:hAnsi="Arial" w:cs="Arial"/>
          <w:sz w:val="32"/>
          <w:szCs w:val="32"/>
        </w:rPr>
      </w:pPr>
      <w:r w:rsidRPr="00AE0498">
        <w:rPr>
          <w:rFonts w:ascii="Arial" w:hAnsi="Arial" w:cs="Arial"/>
          <w:sz w:val="32"/>
          <w:szCs w:val="32"/>
        </w:rPr>
        <w:t xml:space="preserve">Bill Gage, </w:t>
      </w:r>
      <w:r w:rsidR="00AE0498">
        <w:rPr>
          <w:rFonts w:ascii="Arial" w:hAnsi="Arial" w:cs="Arial"/>
          <w:sz w:val="32"/>
          <w:szCs w:val="32"/>
        </w:rPr>
        <w:t xml:space="preserve">OCSS </w:t>
      </w:r>
      <w:r w:rsidRPr="00AE0498">
        <w:rPr>
          <w:rFonts w:ascii="Arial" w:hAnsi="Arial" w:cs="Arial"/>
          <w:sz w:val="32"/>
          <w:szCs w:val="32"/>
        </w:rPr>
        <w:t>advisory board member</w:t>
      </w:r>
    </w:p>
    <w:p w:rsidR="00124B94" w:rsidRPr="00AE0498" w:rsidRDefault="00124B94" w:rsidP="00E71A19">
      <w:pPr>
        <w:spacing w:line="240" w:lineRule="auto"/>
        <w:contextualSpacing/>
        <w:rPr>
          <w:rFonts w:ascii="Arial" w:hAnsi="Arial" w:cs="Arial"/>
          <w:sz w:val="32"/>
          <w:szCs w:val="32"/>
        </w:rPr>
      </w:pPr>
      <w:r w:rsidRPr="00AE0498">
        <w:rPr>
          <w:rFonts w:ascii="Arial" w:hAnsi="Arial" w:cs="Arial"/>
          <w:sz w:val="32"/>
          <w:szCs w:val="32"/>
        </w:rPr>
        <w:t xml:space="preserve">Sam Gage, </w:t>
      </w:r>
      <w:r w:rsidR="00AE0498">
        <w:rPr>
          <w:rFonts w:ascii="Arial" w:hAnsi="Arial" w:cs="Arial"/>
          <w:sz w:val="32"/>
          <w:szCs w:val="32"/>
        </w:rPr>
        <w:t xml:space="preserve">OCSS </w:t>
      </w:r>
      <w:r w:rsidRPr="00AE0498">
        <w:rPr>
          <w:rFonts w:ascii="Arial" w:hAnsi="Arial" w:cs="Arial"/>
          <w:sz w:val="32"/>
          <w:szCs w:val="32"/>
        </w:rPr>
        <w:t>advisory board member</w:t>
      </w:r>
    </w:p>
    <w:p w:rsidR="00124B94" w:rsidRPr="00AE0498" w:rsidRDefault="00124B94" w:rsidP="00E71A19">
      <w:pPr>
        <w:spacing w:line="240" w:lineRule="auto"/>
        <w:contextualSpacing/>
        <w:rPr>
          <w:rFonts w:ascii="Arial" w:hAnsi="Arial" w:cs="Arial"/>
          <w:sz w:val="32"/>
          <w:szCs w:val="32"/>
        </w:rPr>
      </w:pPr>
      <w:r w:rsidRPr="00AE0498">
        <w:rPr>
          <w:rFonts w:ascii="Arial" w:hAnsi="Arial" w:cs="Arial"/>
          <w:sz w:val="32"/>
          <w:szCs w:val="32"/>
        </w:rPr>
        <w:t xml:space="preserve">Carol </w:t>
      </w:r>
      <w:proofErr w:type="spellStart"/>
      <w:r w:rsidRPr="00AE0498">
        <w:rPr>
          <w:rFonts w:ascii="Arial" w:hAnsi="Arial" w:cs="Arial"/>
          <w:sz w:val="32"/>
          <w:szCs w:val="32"/>
        </w:rPr>
        <w:t>Rabideau</w:t>
      </w:r>
      <w:proofErr w:type="spellEnd"/>
      <w:r w:rsidRPr="00AE0498">
        <w:rPr>
          <w:rFonts w:ascii="Arial" w:hAnsi="Arial" w:cs="Arial"/>
          <w:sz w:val="32"/>
          <w:szCs w:val="32"/>
        </w:rPr>
        <w:t xml:space="preserve">, </w:t>
      </w:r>
      <w:r w:rsidR="00AE0498" w:rsidRPr="00AE0498">
        <w:rPr>
          <w:rFonts w:ascii="Arial" w:hAnsi="Arial" w:cs="Arial"/>
          <w:sz w:val="32"/>
          <w:szCs w:val="32"/>
        </w:rPr>
        <w:t>Tennessee</w:t>
      </w:r>
      <w:r w:rsidRPr="00AE0498">
        <w:rPr>
          <w:rFonts w:ascii="Arial" w:hAnsi="Arial" w:cs="Arial"/>
          <w:sz w:val="32"/>
          <w:szCs w:val="32"/>
        </w:rPr>
        <w:t xml:space="preserve"> AUCD</w:t>
      </w:r>
    </w:p>
    <w:p w:rsidR="00124B94" w:rsidRPr="00AE0498" w:rsidRDefault="00124B94" w:rsidP="00E71A19">
      <w:pPr>
        <w:spacing w:line="240" w:lineRule="auto"/>
        <w:contextualSpacing/>
        <w:rPr>
          <w:rFonts w:ascii="Arial" w:hAnsi="Arial" w:cs="Arial"/>
          <w:sz w:val="32"/>
          <w:szCs w:val="32"/>
        </w:rPr>
      </w:pPr>
      <w:r w:rsidRPr="00AE0498">
        <w:rPr>
          <w:rFonts w:ascii="Arial" w:hAnsi="Arial" w:cs="Arial"/>
          <w:sz w:val="32"/>
          <w:szCs w:val="32"/>
        </w:rPr>
        <w:t>Glenda Hyman, OCSS Support/SABE Advisor</w:t>
      </w:r>
    </w:p>
    <w:p w:rsidR="00124B94" w:rsidRPr="00AE0498" w:rsidRDefault="00124B94" w:rsidP="00E71A19">
      <w:pPr>
        <w:spacing w:line="240" w:lineRule="auto"/>
        <w:contextualSpacing/>
        <w:rPr>
          <w:rFonts w:ascii="Arial" w:hAnsi="Arial" w:cs="Arial"/>
          <w:sz w:val="32"/>
          <w:szCs w:val="32"/>
        </w:rPr>
      </w:pPr>
    </w:p>
    <w:sectPr w:rsidR="00124B94" w:rsidRPr="00AE0498" w:rsidSect="0005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55523"/>
    <w:rsid w:val="000532E2"/>
    <w:rsid w:val="00124B94"/>
    <w:rsid w:val="001D6DB2"/>
    <w:rsid w:val="003F34C0"/>
    <w:rsid w:val="00461CCE"/>
    <w:rsid w:val="004A4787"/>
    <w:rsid w:val="004E38C9"/>
    <w:rsid w:val="0055472D"/>
    <w:rsid w:val="00677868"/>
    <w:rsid w:val="007F5F30"/>
    <w:rsid w:val="0084524E"/>
    <w:rsid w:val="00AA3B7D"/>
    <w:rsid w:val="00AE0498"/>
    <w:rsid w:val="00D55523"/>
    <w:rsid w:val="00E7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SWI</cp:lastModifiedBy>
  <cp:revision>2</cp:revision>
  <dcterms:created xsi:type="dcterms:W3CDTF">2016-12-27T21:35:00Z</dcterms:created>
  <dcterms:modified xsi:type="dcterms:W3CDTF">2016-12-27T21:35:00Z</dcterms:modified>
</cp:coreProperties>
</file>